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5F58ED" w:rsidRDefault="00B7744A" w:rsidP="00FF259E">
      <w:pPr>
        <w:jc w:val="center"/>
        <w:rPr>
          <w:rFonts w:ascii="Arial" w:hAnsi="Arial" w:cs="Arial"/>
          <w:sz w:val="32"/>
          <w:szCs w:val="32"/>
        </w:rPr>
      </w:pPr>
      <w:r w:rsidRPr="00210D99">
        <w:rPr>
          <w:rFonts w:ascii="Arial" w:hAnsi="Arial" w:cs="Arial"/>
          <w:b/>
        </w:rPr>
        <w:t xml:space="preserve">       </w:t>
      </w:r>
      <w:r w:rsidR="004D18BE" w:rsidRPr="005F58ED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10D99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4357C04E" w:rsidR="00D3033E" w:rsidRPr="00210D99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210D99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(Level-</w:t>
            </w:r>
            <w:r w:rsidR="005F58ED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210D99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210D9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565A2AD2" w:rsidR="00D3033E" w:rsidRPr="00210D99" w:rsidRDefault="00207E6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07E6E">
              <w:rPr>
                <w:rFonts w:ascii="Arial" w:hAnsi="Arial" w:cs="Arial"/>
                <w:sz w:val="22"/>
                <w:szCs w:val="22"/>
              </w:rPr>
              <w:t>Perform grinding operations</w:t>
            </w:r>
          </w:p>
        </w:tc>
      </w:tr>
      <w:tr w:rsidR="005551AD" w:rsidRPr="00210D99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210D9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210D99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10D99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10D99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210D99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10D9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4D19842" w14:textId="47CAD213" w:rsidR="00C75698" w:rsidRPr="00C75698" w:rsidRDefault="00C75698" w:rsidP="005F58ED">
            <w:pPr>
              <w:pStyle w:val="ListParagraph"/>
              <w:numPr>
                <w:ilvl w:val="0"/>
                <w:numId w:val="6"/>
              </w:numPr>
              <w:ind w:left="601" w:hanging="630"/>
              <w:rPr>
                <w:rFonts w:ascii="Arial" w:hAnsi="Arial" w:cs="Arial"/>
                <w:b/>
                <w:sz w:val="22"/>
                <w:szCs w:val="22"/>
              </w:rPr>
            </w:pPr>
            <w:r w:rsidRPr="00C75698">
              <w:rPr>
                <w:rFonts w:ascii="Arial" w:hAnsi="Arial" w:cs="Arial"/>
                <w:b/>
                <w:bCs/>
                <w:sz w:val="22"/>
                <w:szCs w:val="22"/>
              </w:rPr>
              <w:t>Prepare a single point cutting tool for Basic machining purposes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C756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AB5CBEE" w14:textId="0261D6A5" w:rsidR="003743B7" w:rsidRPr="00210D99" w:rsidRDefault="00C75698" w:rsidP="005F58ED">
            <w:pPr>
              <w:pStyle w:val="ListParagraph"/>
              <w:numPr>
                <w:ilvl w:val="0"/>
                <w:numId w:val="6"/>
              </w:numPr>
              <w:ind w:left="601" w:hanging="630"/>
              <w:rPr>
                <w:rFonts w:ascii="Arial" w:hAnsi="Arial" w:cs="Arial"/>
                <w:b/>
                <w:sz w:val="22"/>
                <w:szCs w:val="22"/>
              </w:rPr>
            </w:pPr>
            <w:r w:rsidRPr="00C75698">
              <w:rPr>
                <w:rFonts w:ascii="Arial" w:hAnsi="Arial" w:cs="Arial"/>
                <w:b/>
                <w:bCs/>
                <w:sz w:val="22"/>
                <w:szCs w:val="22"/>
              </w:rPr>
              <w:t>Operate surface grinding</w:t>
            </w:r>
          </w:p>
        </w:tc>
      </w:tr>
      <w:tr w:rsidR="00D3033E" w:rsidRPr="00210D99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10D99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F646EA1" w14:textId="77777777" w:rsidR="00364BA1" w:rsidRPr="005F58ED" w:rsidRDefault="00364BA1" w:rsidP="005F58ED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F58ED">
              <w:rPr>
                <w:rFonts w:ascii="Arial" w:hAnsi="Arial" w:cs="Arial"/>
                <w:b/>
                <w:sz w:val="22"/>
                <w:szCs w:val="22"/>
              </w:rPr>
              <w:t xml:space="preserve">Prepare a single point cutting tool for Basic machining purposes. </w:t>
            </w:r>
          </w:p>
          <w:p w14:paraId="53C9A65F" w14:textId="77777777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Cut the material as per requirement.</w:t>
            </w:r>
          </w:p>
          <w:p w14:paraId="7A006792" w14:textId="77777777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Perform surface finishing with file</w:t>
            </w:r>
          </w:p>
          <w:p w14:paraId="05B0340E" w14:textId="7F567FF4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Level the surface with tri square.</w:t>
            </w:r>
          </w:p>
          <w:p w14:paraId="72982803" w14:textId="293F8A7A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wheel type according to material/speed.</w:t>
            </w:r>
          </w:p>
          <w:p w14:paraId="4C3AE6B9" w14:textId="77777777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  <w:r w:rsidRPr="005F58ED">
              <w:rPr>
                <w:rFonts w:cs="Arial"/>
                <w:sz w:val="22"/>
                <w:szCs w:val="22"/>
                <w:lang w:val="en-AU"/>
              </w:rPr>
              <w:t xml:space="preserve"> </w:t>
            </w:r>
          </w:p>
          <w:p w14:paraId="52440046" w14:textId="6BFFB7CB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sz w:val="22"/>
                <w:szCs w:val="22"/>
                <w:lang w:val="en-AU"/>
              </w:rPr>
              <w:t>Use dressing tool to remove the material from grinding wheel which is creating problems</w:t>
            </w:r>
          </w:p>
          <w:p w14:paraId="15CB655C" w14:textId="5D043A2B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Balance the wheel </w:t>
            </w:r>
          </w:p>
          <w:p w14:paraId="06386BED" w14:textId="1D9B6290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tool rest.</w:t>
            </w:r>
          </w:p>
          <w:p w14:paraId="36FC2B6D" w14:textId="3F48CF0F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Put back the safety covers.</w:t>
            </w:r>
          </w:p>
          <w:p w14:paraId="1448E916" w14:textId="099C548C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Give the angle to the tool according to cutting requirement.  </w:t>
            </w:r>
          </w:p>
          <w:p w14:paraId="5C06A00C" w14:textId="0FC9B301" w:rsidR="001D7264" w:rsidRPr="005F58ED" w:rsidRDefault="007A4214" w:rsidP="005F58ED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Operate surface grinding</w:t>
            </w: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</w:p>
          <w:p w14:paraId="20A29076" w14:textId="77777777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Select the suitable size and type of grinding wheel.  </w:t>
            </w:r>
          </w:p>
          <w:p w14:paraId="178CC899" w14:textId="734766FA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Mount the work piece over the holding devices to ensure proper clamping. </w:t>
            </w:r>
          </w:p>
          <w:p w14:paraId="0EF8653C" w14:textId="64575C9D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Dress the wheel with diamond tip if required. </w:t>
            </w:r>
          </w:p>
          <w:p w14:paraId="6A50657E" w14:textId="4EABC945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Identify reference points on work piece before grinding.  </w:t>
            </w:r>
          </w:p>
          <w:p w14:paraId="2952838B" w14:textId="22F2FD09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Adjust depth of cut according to speed of machine table. </w:t>
            </w:r>
          </w:p>
          <w:p w14:paraId="5D8D2D22" w14:textId="2023421D" w:rsidR="007A4214" w:rsidRPr="005F58ED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Use coolant continuously to avoid over heating of the job. </w:t>
            </w:r>
          </w:p>
          <w:p w14:paraId="246E6A5D" w14:textId="557DE2D7" w:rsidR="003743B7" w:rsidRPr="008E1B2C" w:rsidRDefault="007A4214" w:rsidP="005F58E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Observe personal and workplace safety.</w:t>
            </w:r>
          </w:p>
        </w:tc>
      </w:tr>
    </w:tbl>
    <w:p w14:paraId="212ABC00" w14:textId="77777777" w:rsidR="004D18BE" w:rsidRPr="005F58ED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5F58ED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10D99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210D99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210D99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5D1CC426" w:rsidR="00783765" w:rsidRPr="00210D99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5F58ED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2D54DFF" w14:textId="0E5ADCC1" w:rsidR="00783765" w:rsidRPr="00210D99" w:rsidRDefault="00207E6E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07E6E">
              <w:rPr>
                <w:rFonts w:ascii="Arial" w:hAnsi="Arial" w:cs="Arial"/>
                <w:sz w:val="22"/>
                <w:szCs w:val="22"/>
              </w:rPr>
              <w:t>Perform grinding operations</w:t>
            </w:r>
          </w:p>
        </w:tc>
      </w:tr>
      <w:tr w:rsidR="00783765" w:rsidRPr="00210D99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36AB318" w14:textId="77777777" w:rsidR="00C75698" w:rsidRPr="00C75698" w:rsidRDefault="00C75698" w:rsidP="00C473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7569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a single point cutting tool for Basic machining purposes. </w:t>
            </w:r>
          </w:p>
          <w:p w14:paraId="393BDC33" w14:textId="70ADAEDF" w:rsidR="00783765" w:rsidRPr="00210D99" w:rsidRDefault="00C75698" w:rsidP="00C473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75698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surface grinding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41E5E73C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  <w:r w:rsidRPr="00210D99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210D99" w14:paraId="4EC1D9FA" w14:textId="77777777" w:rsidTr="00E224D3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210D99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210D99" w14:paraId="2533C252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4528267D" w14:textId="17ACEFFE" w:rsidR="00276ABE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Cut the material as per requirement.</w:t>
            </w:r>
          </w:p>
        </w:tc>
        <w:tc>
          <w:tcPr>
            <w:tcW w:w="1001" w:type="dxa"/>
            <w:vAlign w:val="center"/>
          </w:tcPr>
          <w:p w14:paraId="3059540A" w14:textId="6B0E95E9" w:rsidR="00276ABE" w:rsidRPr="00210D99" w:rsidRDefault="00491DFD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D9010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76ABE" w:rsidRPr="00210D99" w:rsidRDefault="00491DFD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8B06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0295FA8D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4DB292D7" w14:textId="08A8B2BD" w:rsidR="00276ABE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Perform surface finishing with file.</w:t>
            </w:r>
          </w:p>
        </w:tc>
        <w:tc>
          <w:tcPr>
            <w:tcW w:w="1001" w:type="dxa"/>
            <w:vAlign w:val="center"/>
          </w:tcPr>
          <w:p w14:paraId="56B80DC8" w14:textId="1BC11B72" w:rsidR="00276ABE" w:rsidRPr="00210D99" w:rsidRDefault="00491DFD" w:rsidP="005F58ED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9FBC2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76ABE" w:rsidRPr="00210D99" w:rsidRDefault="00491DFD" w:rsidP="005F58ED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9BAEB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C5CFDFC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4EB9A101" w14:textId="539DBD84" w:rsidR="00276ABE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bookmarkStart w:id="0" w:name="_Hlk24234603"/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Level the surface with tri square.</w:t>
            </w:r>
          </w:p>
        </w:tc>
        <w:tc>
          <w:tcPr>
            <w:tcW w:w="1001" w:type="dxa"/>
            <w:vAlign w:val="center"/>
          </w:tcPr>
          <w:p w14:paraId="42627C88" w14:textId="43FE84EC" w:rsidR="00276ABE" w:rsidRPr="00210D99" w:rsidRDefault="00491DFD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E44E5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276ABE" w:rsidRPr="00210D99" w:rsidRDefault="00491DFD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2EEEC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816FD36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56887839" w14:textId="6873097A" w:rsidR="00276ABE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wheel type according to material/speed.</w:t>
            </w:r>
          </w:p>
        </w:tc>
        <w:tc>
          <w:tcPr>
            <w:tcW w:w="1001" w:type="dxa"/>
            <w:vAlign w:val="center"/>
          </w:tcPr>
          <w:p w14:paraId="4C790E14" w14:textId="1F1FB0EB" w:rsidR="00276ABE" w:rsidRPr="00210D99" w:rsidRDefault="00491DFD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2D25A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76ABE" w:rsidRPr="00210D99" w:rsidRDefault="00491DFD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43C1B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6E0B1FB1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442028E5" w14:textId="7701B592" w:rsidR="008E1B2C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1001" w:type="dxa"/>
            <w:vAlign w:val="center"/>
          </w:tcPr>
          <w:p w14:paraId="20CDC52A" w14:textId="0A6AA23A" w:rsidR="008E1B2C" w:rsidRPr="00210D99" w:rsidRDefault="008E1B2C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DFC13" id="Rounded Rectangle 3" o:spid="_x0000_s1026" style="position:absolute;margin-left:6.95pt;margin-top:2.4pt;width:28.5pt;height:12.9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8E1B2C" w:rsidRPr="00210D99" w:rsidRDefault="008E1B2C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7C551" id="Rounded Rectangle 6" o:spid="_x0000_s1026" style="position:absolute;margin-left:9.35pt;margin-top:2.4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1AB27D30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3BCBCBD4" w14:textId="6CD4ED4F" w:rsidR="008E1B2C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sz w:val="22"/>
                <w:szCs w:val="22"/>
                <w:lang w:val="en-AU"/>
              </w:rPr>
              <w:t>Use dressing tool to remove the material from grinding wheel which is creating problems.</w:t>
            </w:r>
          </w:p>
        </w:tc>
        <w:tc>
          <w:tcPr>
            <w:tcW w:w="1001" w:type="dxa"/>
            <w:vAlign w:val="center"/>
          </w:tcPr>
          <w:p w14:paraId="145747AE" w14:textId="10E394BB" w:rsidR="008E1B2C" w:rsidRPr="00210D99" w:rsidRDefault="008E1B2C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6FE22" id="Rounded Rectangle 7" o:spid="_x0000_s1026" style="position:absolute;margin-left:7.55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8E1B2C" w:rsidRPr="00210D99" w:rsidRDefault="008E1B2C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29C97" id="Rounded Rectangle 8" o:spid="_x0000_s1026" style="position:absolute;margin-left:9.3pt;margin-top:2.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1EB2451E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4C796CEF" w14:textId="58C8534A" w:rsidR="008E1B2C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Balance the wheel.</w:t>
            </w:r>
          </w:p>
        </w:tc>
        <w:tc>
          <w:tcPr>
            <w:tcW w:w="1001" w:type="dxa"/>
            <w:vAlign w:val="center"/>
          </w:tcPr>
          <w:p w14:paraId="6954E623" w14:textId="23D504CB" w:rsidR="008E1B2C" w:rsidRPr="00210D99" w:rsidRDefault="008E1B2C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3D69B" id="Rounded Rectangle 26" o:spid="_x0000_s1026" style="position:absolute;margin-left:8.3pt;margin-top:3.95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8E1B2C" w:rsidRPr="00210D99" w:rsidRDefault="008E1B2C" w:rsidP="005F58E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4E683" id="Rounded Rectangle 27" o:spid="_x0000_s1026" style="position:absolute;margin-left:10.05pt;margin-top:3.9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707AA9F9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3EF97AED" w14:textId="206D0B99" w:rsidR="008E1B2C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tool rest.</w:t>
            </w:r>
          </w:p>
        </w:tc>
        <w:tc>
          <w:tcPr>
            <w:tcW w:w="1001" w:type="dxa"/>
            <w:vAlign w:val="center"/>
          </w:tcPr>
          <w:p w14:paraId="03EDB359" w14:textId="5BEC39C3" w:rsidR="008E1B2C" w:rsidRPr="00210D99" w:rsidRDefault="008E1B2C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54D8" id="Rounded Rectangle 21" o:spid="_x0000_s1026" style="position:absolute;margin-left:7.8pt;margin-top:4.7pt;width:28.5pt;height:12.9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8E1B2C" w:rsidRPr="00210D99" w:rsidRDefault="008E1B2C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A29DC" id="Rounded Rectangle 22" o:spid="_x0000_s1026" style="position:absolute;margin-left:10.25pt;margin-top:4.15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EF29B2" w:rsidRPr="00210D99" w14:paraId="0FFBCE00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0411C7E1" w14:textId="0AF20C87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Put back the safety covers.</w:t>
            </w:r>
          </w:p>
        </w:tc>
        <w:tc>
          <w:tcPr>
            <w:tcW w:w="1001" w:type="dxa"/>
            <w:vAlign w:val="center"/>
          </w:tcPr>
          <w:p w14:paraId="392DB850" w14:textId="77829146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670C2922" wp14:editId="5892DD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472CB" id="Rounded Rectangle 12" o:spid="_x0000_s1026" style="position:absolute;margin-left:8.8pt;margin-top:3.4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153C3A21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428EC69A" wp14:editId="7A65C7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5A7DA" id="Rounded Rectangle 4" o:spid="_x0000_s1026" style="position:absolute;margin-left:9.5pt;margin-top:3.4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657CE062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39542171" w14:textId="5A7DE278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Give the angle to the tool according to cutting requirement.</w:t>
            </w:r>
          </w:p>
        </w:tc>
        <w:tc>
          <w:tcPr>
            <w:tcW w:w="1001" w:type="dxa"/>
            <w:vAlign w:val="center"/>
          </w:tcPr>
          <w:p w14:paraId="6B93C4EA" w14:textId="2DAE0239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079811F6" wp14:editId="6FF5C8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8D333" id="Rounded Rectangle 19" o:spid="_x0000_s1026" style="position:absolute;margin-left:7.35pt;margin-top:3.6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4310672A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67529258" wp14:editId="65C51CD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D3EFC" id="Rounded Rectangle 20" o:spid="_x0000_s1026" style="position:absolute;margin-left:9.7pt;margin-top:3.0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573691A4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5EE60496" w14:textId="2CC17CD3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Select the suitable size and type of grinding wheel.</w:t>
            </w:r>
          </w:p>
        </w:tc>
        <w:tc>
          <w:tcPr>
            <w:tcW w:w="1001" w:type="dxa"/>
            <w:vAlign w:val="center"/>
          </w:tcPr>
          <w:p w14:paraId="394AC4E3" w14:textId="55F18E39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2EE9FA2C" wp14:editId="612F3F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86B43" id="Rounded Rectangle 3" o:spid="_x0000_s1026" style="position:absolute;margin-left:6.95pt;margin-top:2.4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fO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VNi&#10;mMYa3cPWVKIi98geMxslyCzy1FpfoPqDvXMxU2/XwH94FGRvJPHie529dDrqYp5kn0g/jKSLfSAc&#10;H2eL/GyOpeEoyhez01kqSsaKwdg6H74K0CT+lNTF6GJoiW+2W/sQY2DFoBcdGrhulErFVYa06CU/&#10;mcckUqxdeCnQcFAiGihzLyTygAFNE3DqQHGpHNkx7B3GuTAh70Q1q0T3PJ/gl3CRkNiz0SJFkwAj&#10;ssRARuweYNB8i92l0etHU5EaeDSe/C2wzni0SJ7BhNFYNwbcRwAKs+o9d/oDSR01kaVnqA7YJQ66&#10;8fGWXzdYizXz4Y45nBcsH+6AcIuHVIB0Q/9HSQ3u10fvUR/bGKWUtDh/JfU/t8wJStQ3gw1+lh8f&#10;x4FNl+P5yRQv7rXk+bXEbPUlYJmwhzG6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Jml86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46FFC81" w14:textId="6C978F57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0D62EF53" wp14:editId="2783FA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B02CA" id="Rounded Rectangle 6" o:spid="_x0000_s1026" style="position:absolute;margin-left:9.35pt;margin-top:2.4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ZF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bB556qwvyPze3rpYqbcrFD88KbI/NFHwg81OuTbaUp1sl0jfj6TLXWCC&#10;Ho/n+XE+40yQKp8f52ezGCyD4uBsnQ9fJLYsXkruYnYxtcQ3bFc+9PYHuxjQ4HWjNb1DoQ3rKEp+&#10;2uM+p5duYa9lb3UnFfFACU0TcOpAeakd2wL1DgghTch7VQ2V7J9nE/qGfEePlL02BBiRFSUyYg8A&#10;sbvfYvdlDPbRVaYGHp0nf0usdx49UmQ0YXRuG4PuPQBNVQ2Re/vhh/qemsjSE1Z76hKH/fh4K64b&#10;+hcr8OEWHM0LTRbtgPCNDqWR6MbhxlmN7td779Ge2pi0nHU0fyX3PzfgJGf6q6EGP8tPTuLAJuFk&#10;djolwb3UPL3UmE17ifSbcto2VqRrtA/6cFUO20daFcsYlVRgBMUuuQjuIFyGfi/QshFyuUxmNKQW&#10;wsrcWxHBI6uxzR52j+Ds0JCBOvkGD7MKxauW7G2jp8HlJqBqUr8+8zrwTQOeGmdYRnGDvJST1fPK&#10;XPw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2WR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165F8856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1B97615C" w14:textId="3EF89A8E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Mount the work piece over the holding devices to ensure proper clamping. </w:t>
            </w:r>
          </w:p>
        </w:tc>
        <w:tc>
          <w:tcPr>
            <w:tcW w:w="1001" w:type="dxa"/>
            <w:vAlign w:val="center"/>
          </w:tcPr>
          <w:p w14:paraId="197EB481" w14:textId="0D2349F5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1DD8E90A" wp14:editId="2570DE7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1B709" id="Rounded Rectangle 7" o:spid="_x0000_s1026" style="position:absolute;margin-left:7.55pt;margin-top:2.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H8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pPIU2t9QeYP9s7FSr1dovjhSZH9oYmC7212yjXRlupku0T6fiBd7gIT&#10;9DiZ5ZN8ypkgVT6b5GfTGCyD4uBsnQ9fJTYsXkruYnYxtc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LMrh/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CDF878A" w14:textId="7613D0D9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71400F90" wp14:editId="41A1F5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67726" id="Rounded Rectangle 8" o:spid="_x0000_s1026" style="position:absolute;margin-left:9.3pt;margin-top:2.5pt;width:28.45pt;height:12.85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mylQIAAHo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CWcG&#10;WvpH97g2lazYPbEHZqUlO408ba0vyPzB3rlYqbdLFD88KbI/NFHwvc1OuTbaUp1sl0jfD6TLXWCC&#10;Ho9n+XE+5UyQKp8d52fTGCyD4uBsnQ9fJbYsXkruYnYxtcQ3bJY+dPYHuxjQ4HWjNb1DoQ3bUpT8&#10;pMN9SS/dwl7LzupeKuKBEhon4NSB8lI7tgHqHRBCmpB3qhoq2T1PR/T1+Q4eKXttCDAiK0pkwO4B&#10;Yne/x+7K6O2jq0wNPDiP/pZY5zx4pMhowuDcNgbdRwCaquojd/b9D/UdNZGlZ6z21CUOu/HxVlw3&#10;9C+W4MMdOJoXmizaAeGWDqWR6Mb+xlmN7tdH79Ge2pi0nG1p/kruf67BSc70N0MNfpZPJnFgkzCZ&#10;noxJcK81z681Zt1eIv2mnLaNFeka7YM+XJXD9olWxSJGJRUYQbFLLoI7CJeh2wu0bIRcLJIZDamF&#10;sDQPVkTwyGpss8fdEzjbN2SgTr7Bw6xC8aYlO9voaXCxDqia1K8vvPZ804CnxumXUdwgr+Vk9bIy&#10;578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TAGp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28EE73EB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22F2C361" w14:textId="6E90CC11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Dress the wheel with diamond tip if required.</w:t>
            </w:r>
          </w:p>
        </w:tc>
        <w:tc>
          <w:tcPr>
            <w:tcW w:w="1001" w:type="dxa"/>
            <w:vAlign w:val="center"/>
          </w:tcPr>
          <w:p w14:paraId="563E30EF" w14:textId="7D5543BC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4B1481A0" wp14:editId="6CBDBA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2F98A" id="Rounded Rectangle 26" o:spid="_x0000_s1026" style="position:absolute;margin-left:8.3pt;margin-top:3.95pt;width:28.5pt;height:12.9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29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629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E832B8" w14:textId="45AAB4D9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40E8CBF6" wp14:editId="3DE582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BA247" id="Rounded Rectangle 27" o:spid="_x0000_s1026" style="position:absolute;margin-left:10.05pt;margin-top:3.95pt;width:28.5pt;height:12.9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1EJ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PQ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sPUQ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62E94BCB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6FD67FD5" w14:textId="75618C89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Identify reference points on work piece before grinding.  </w:t>
            </w:r>
          </w:p>
        </w:tc>
        <w:tc>
          <w:tcPr>
            <w:tcW w:w="1001" w:type="dxa"/>
            <w:vAlign w:val="center"/>
          </w:tcPr>
          <w:p w14:paraId="12F30C7C" w14:textId="28BDAC5D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0F8A421B" wp14:editId="4616C2E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D6CDA" id="Rounded Rectangle 21" o:spid="_x0000_s1026" style="position:absolute;margin-left:7.8pt;margin-top:4.7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4kw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yDSP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4Z4kw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32BF80" w14:textId="723EE6A3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7222DE31" wp14:editId="3EB2FC0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0D00C" id="Rounded Rectangle 22" o:spid="_x0000_s1026" style="position:absolute;margin-left:10.25pt;margin-top:4.1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6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PM&#10;QEM1useNqWTF7ok9MCst2XQaiWqtL0j/wd65mKq3SxQ/PAmyN5J48b3OTrkm6lKibJdY34+sy11g&#10;gh4Pj/OzGdVGkCg/Pjw9TFXJoBiMrfPhq8SGxZ+SuxhejC0RDtulDzEGKAa96NDgda11qq42rCUv&#10;+cksJpFi7cJLgYa9ltFAm3upiAgKaJqAUwvKS+3YFqh5QAhpQt6J1lDJ7nk2oS/hEiGxaaNFiiYB&#10;RmRFgYzYPcCg+Ra7S6PXj6YydfBoPPlbYJ3xaJE8owmjcVMbdB8BaMqq99zpDyR11ESWnrHaU5s4&#10;7ObHW3FdUy2W4MMdOBoYKh8tgXBLh9JIdGP/x9ka3a+P3qM+9TFJOWtpAEvuf27ASc70N0MdfpYf&#10;HcWJTZej2cmULu615Pm1xGyaS6Qy5bRurEi/UT/o4Vc5bJ5oVyyiVxKBEeS75CK44XIZusVA20bI&#10;xSKp0ZRaCEvzYEUEj6zGNnvcPYGzfUMG6uQbHIYVinct2elGS4OLTUBVp3594bXnmyY8NU6/jeIK&#10;eX1PWi87c/4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CTaeg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2AAFFF19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3BDBA830" w14:textId="24680C2F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Adjust depth of cut according to speed of machine table</w:t>
            </w:r>
          </w:p>
        </w:tc>
        <w:tc>
          <w:tcPr>
            <w:tcW w:w="1001" w:type="dxa"/>
            <w:vAlign w:val="center"/>
          </w:tcPr>
          <w:p w14:paraId="74D01F7D" w14:textId="128747F7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6AE0898C" wp14:editId="4309B04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CBB38" id="Rounded Rectangle 26" o:spid="_x0000_s1026" style="position:absolute;margin-left:8.3pt;margin-top:3.95pt;width:28.5pt;height:12.9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u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gRgu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F54FE63" w14:textId="65BB72C5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632EE281" wp14:editId="18B461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16657" id="Rounded Rectangle 27" o:spid="_x0000_s1026" style="position:absolute;margin-left:10.05pt;margin-top:3.95pt;width:28.5pt;height:12.9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6cS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X0fE6J&#10;YRprdA9bU4mK3CN7zGyUINN5JKq1vkD9B7t2MVVvV8B/eBRkbyTx4nudvXQ66mKiZJ9YP4ysi30g&#10;HB+PT/PzGdaGoyg/PT47TlXJWDEYW+fDVwGaxJ+SuhhejC0RznYrH2IMrBj0okMDN41SqbrKkBa9&#10;5PNZTCLF2oWXAg0HJaKBMvdCIhEY0DQBpxYUV8qRHcPmYZwLE/JOVLNKdM+zCX4JFwmJTRstUjQJ&#10;MCJLDGTE7gEGzbfYXRq9fjQVqYNH48nfAuuMR4vkGUwYjXVjwH0EoDCr3nOnP5DUURNZeobqgG3i&#10;oJsfb/lNg7VYMR/WzOHAYPlwCYQ7PKQCpBv6P0pqcL8+eo/62McopaTFASyp/7llTlCivhns8PP8&#10;5CRObLqczOZ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cfpxK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205FEF1D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21A376EE" w14:textId="40910AB9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Use coolant continuously to avoid over heating of the job.</w:t>
            </w:r>
          </w:p>
        </w:tc>
        <w:tc>
          <w:tcPr>
            <w:tcW w:w="1001" w:type="dxa"/>
            <w:vAlign w:val="center"/>
          </w:tcPr>
          <w:p w14:paraId="17165DA8" w14:textId="5AFF08E7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05055E90" wp14:editId="3A09693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FC230" id="Rounded Rectangle 21" o:spid="_x0000_s1026" style="position:absolute;margin-left:7.8pt;margin-top:4.7pt;width:28.5pt;height:12.9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UY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s0j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t43UY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013BDA9" w14:textId="161657F2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7238A724" wp14:editId="0271142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DB96EA" id="Rounded Rectangle 22" o:spid="_x0000_s1026" style="position:absolute;margin-left:10.25pt;margin-top:4.15pt;width:28.5pt;height:12.9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Kq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k0EtVaX6D+g127mKq3K+A/PAqyN5J48b3OXjoddTFRsk+sH0bWxT4Q&#10;jo/Hp/l8hrXhKMpPj8+PU1UyVgzG1vnwVYAm8aekLoYXY0uEs93KhxgDKwa96NDATaNUqq4ypEUv&#10;+dksJpFi7cJLgYaDEtFAmXshkQgMaJqAUwuKK+XIjmHzMM6FCXknqlkluufZBL+Ei4TEpo0WKZoE&#10;GJElBjJi9wCD5lvsLo1eP5qK1MGj8eRvgXXGo0XyDCaMxrox4D4CUJhV77nTH0jqqIksPUN1wDZx&#10;0M2Pt/ymwVqsmA9r5nBgsHy4BMIdHlIB0g39HyU1uF8fvUd97GOUUtLiAJbU/9wyJyhR3wx2+Dw/&#10;OYkTmy4ns7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yyYqq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210D99" w14:paraId="5DCE6647" w14:textId="77777777" w:rsidTr="005F58ED">
        <w:trPr>
          <w:trHeight w:val="408"/>
        </w:trPr>
        <w:tc>
          <w:tcPr>
            <w:tcW w:w="6897" w:type="dxa"/>
            <w:vAlign w:val="center"/>
          </w:tcPr>
          <w:p w14:paraId="4F037EBF" w14:textId="5A17054A" w:rsidR="00EF29B2" w:rsidRPr="005F58ED" w:rsidRDefault="00B8751F" w:rsidP="005F58E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5F58ED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Observe personal and workplace safety.</w:t>
            </w:r>
          </w:p>
        </w:tc>
        <w:tc>
          <w:tcPr>
            <w:tcW w:w="1001" w:type="dxa"/>
            <w:vAlign w:val="center"/>
          </w:tcPr>
          <w:p w14:paraId="54224C56" w14:textId="523CA1A2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7B11B2E4" wp14:editId="7108D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6F30B" id="Rounded Rectangle 3" o:spid="_x0000_s1026" style="position:absolute;margin-left:6.95pt;margin-top:2.4pt;width:28.5pt;height:12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R2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0MlHa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D76F1C" w14:textId="7BFB18FA" w:rsidR="00EF29B2" w:rsidRPr="00210D99" w:rsidRDefault="00EF29B2" w:rsidP="005F58ED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6AFA2162" wp14:editId="18DFA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6DF70" id="Rounded Rectangle 6" o:spid="_x0000_s1026" style="position:absolute;margin-left:9.35pt;margin-top:2.4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rBhlQIAAHo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XJm&#10;oKU3usONqWTF7og9MGst2Tzy1FlfkPm9vXWxUm9XKH54UmR/aKLgB5udcm20pTrZLpG+H0mXu8AE&#10;XR7P8+N8xpkgVT4/zs9mMVgGxcHZOh++SGxZPJTcxexiaolv2K586O0PdjGgwetGa7qHQhvWUZT8&#10;tMd9Ti+dwl7L3upOKuKBEpom4NSB8lI7tgXqHRBCmpD3qhoq2V/PJvQN+Y4eKXttCDAiK0pkxB4A&#10;Yne/xe7LGOyjq0wNPDpP/pZY7zx6pMhowujcNgbdewCaqhoi9/bDg/qemsjSE1Z76hKH/fh4K64b&#10;eosV+HALjuaFJot2QPhGP6WR6MbhxFmN7td799Ge2pi0nHU0fyX3PzfgJGf6q6EGP8tPTuLAJuFk&#10;djolwb3UPL3UmE17ifRMOW0bK9Ix2gd9OCqH7SOtimWMSiowgmKXXAR3EC5Dvxdo2Qi5XCYzGlIL&#10;YWXurYjgkdXYZg+7R3B2aMhAnXyDh1mF4lVL9rbR0+ByE1A1qV+feR34pgFPjTMso7hBXsrJ6nll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hawY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Pr="00210D99" w:rsidRDefault="002864EE">
      <w:pPr>
        <w:rPr>
          <w:rFonts w:ascii="Arial" w:hAnsi="Arial" w:cs="Arial"/>
        </w:rPr>
      </w:pPr>
    </w:p>
    <w:p w14:paraId="29472EE4" w14:textId="30403080" w:rsidR="004D18BE" w:rsidRPr="00210D99" w:rsidRDefault="00491DFD">
      <w:pPr>
        <w:rPr>
          <w:rFonts w:ascii="Arial" w:hAnsi="Arial" w:cs="Arial"/>
        </w:rPr>
      </w:pPr>
      <w:r w:rsidRPr="00210D9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210D99">
        <w:rPr>
          <w:rFonts w:ascii="Arial" w:hAnsi="Arial" w:cs="Arial"/>
        </w:rPr>
        <w:t>Candidate’</w:t>
      </w:r>
      <w:r w:rsidR="00023E92" w:rsidRPr="00210D99">
        <w:rPr>
          <w:rFonts w:ascii="Arial" w:hAnsi="Arial" w:cs="Arial"/>
        </w:rPr>
        <w:t xml:space="preserve">s Signature__________________ </w:t>
      </w:r>
      <w:r w:rsidR="004D18BE" w:rsidRPr="00210D99">
        <w:rPr>
          <w:rFonts w:ascii="Arial" w:hAnsi="Arial" w:cs="Arial"/>
        </w:rPr>
        <w:t>Assessor’</w:t>
      </w:r>
      <w:r w:rsidR="00023E92" w:rsidRPr="00210D99">
        <w:rPr>
          <w:rFonts w:ascii="Arial" w:hAnsi="Arial" w:cs="Arial"/>
        </w:rPr>
        <w:t>s Signature____________________</w:t>
      </w:r>
    </w:p>
    <w:p w14:paraId="2ADE9F3F" w14:textId="77777777" w:rsidR="00DA03FD" w:rsidRPr="00210D99" w:rsidRDefault="004D18BE" w:rsidP="00DA03FD">
      <w:pPr>
        <w:rPr>
          <w:rFonts w:ascii="Arial" w:hAnsi="Arial" w:cs="Arial"/>
          <w:b/>
          <w:bCs/>
        </w:rPr>
      </w:pPr>
      <w:r w:rsidRPr="00210D99">
        <w:rPr>
          <w:rFonts w:ascii="Arial" w:hAnsi="Arial" w:cs="Arial"/>
        </w:rPr>
        <w:t xml:space="preserve">Date: </w:t>
      </w:r>
      <w:r w:rsidR="00DA03FD" w:rsidRPr="00210D99">
        <w:rPr>
          <w:rFonts w:ascii="Arial" w:hAnsi="Arial" w:cs="Arial"/>
        </w:rPr>
        <w:t>_______________________________</w:t>
      </w:r>
    </w:p>
    <w:p w14:paraId="626EF827" w14:textId="77777777" w:rsidR="00C05385" w:rsidRPr="005F58ED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5F58ED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699"/>
        <w:gridCol w:w="8106"/>
      </w:tblGrid>
      <w:tr w:rsidR="002864EE" w:rsidRPr="00210D99" w14:paraId="67AAB18E" w14:textId="77777777" w:rsidTr="005F58ED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106" w:type="dxa"/>
            <w:vAlign w:val="center"/>
          </w:tcPr>
          <w:p w14:paraId="7631983F" w14:textId="432DE279" w:rsidR="002864EE" w:rsidRPr="00210D99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5F58ED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210D99" w14:paraId="1740E7F7" w14:textId="77777777" w:rsidTr="005F58ED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106" w:type="dxa"/>
            <w:vAlign w:val="center"/>
          </w:tcPr>
          <w:p w14:paraId="01E70895" w14:textId="26DAF7CB" w:rsidR="002864EE" w:rsidRPr="00210D99" w:rsidRDefault="00207E6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07E6E">
              <w:rPr>
                <w:rFonts w:ascii="Arial" w:hAnsi="Arial" w:cs="Arial"/>
                <w:sz w:val="22"/>
                <w:szCs w:val="22"/>
              </w:rPr>
              <w:t>Perform grinding operations</w:t>
            </w:r>
          </w:p>
        </w:tc>
      </w:tr>
      <w:tr w:rsidR="002864EE" w:rsidRPr="00210D99" w14:paraId="796E853D" w14:textId="77777777" w:rsidTr="005F58ED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06" w:type="dxa"/>
            <w:vAlign w:val="center"/>
          </w:tcPr>
          <w:p w14:paraId="644D02BA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210D99" w14:paraId="4ECE1CF2" w14:textId="77777777" w:rsidTr="005F58ED">
        <w:trPr>
          <w:trHeight w:val="1610"/>
        </w:trPr>
        <w:tc>
          <w:tcPr>
            <w:tcW w:w="1699" w:type="dxa"/>
            <w:vAlign w:val="center"/>
          </w:tcPr>
          <w:p w14:paraId="1FFA760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06" w:type="dxa"/>
            <w:vAlign w:val="center"/>
          </w:tcPr>
          <w:p w14:paraId="668F214B" w14:textId="16FB23E5" w:rsidR="002864EE" w:rsidRPr="00210D99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 _____________________________________________________</w:t>
            </w:r>
          </w:p>
          <w:p w14:paraId="1BFD14E9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1DBFB985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__________</w:t>
            </w:r>
          </w:p>
        </w:tc>
      </w:tr>
      <w:tr w:rsidR="002864EE" w:rsidRPr="00210D99" w14:paraId="3AADF962" w14:textId="77777777" w:rsidTr="005F58ED">
        <w:trPr>
          <w:trHeight w:val="2510"/>
        </w:trPr>
        <w:tc>
          <w:tcPr>
            <w:tcW w:w="1699" w:type="dxa"/>
            <w:vAlign w:val="center"/>
          </w:tcPr>
          <w:p w14:paraId="54394242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106" w:type="dxa"/>
            <w:vAlign w:val="center"/>
          </w:tcPr>
          <w:p w14:paraId="33AFCFB8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09557" w14:textId="286B4E1E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210D99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585A94E2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7A81FCA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3B1118FD" w:rsidR="002864EE" w:rsidRPr="00210D99" w:rsidRDefault="002864EE" w:rsidP="005F58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5F58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</w:t>
            </w:r>
            <w:r w:rsidR="005F58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</w:p>
        </w:tc>
      </w:tr>
    </w:tbl>
    <w:p w14:paraId="3F44FB85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10D99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10D99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210D99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210D99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210D99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B2342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210D99" w:rsidRDefault="00C05385" w:rsidP="00C05385">
      <w:pPr>
        <w:rPr>
          <w:rFonts w:ascii="Arial" w:hAnsi="Arial" w:cs="Arial"/>
        </w:rPr>
      </w:pPr>
    </w:p>
    <w:p w14:paraId="05FD1881" w14:textId="77777777" w:rsidR="00C05385" w:rsidRPr="00210D99" w:rsidRDefault="00C05385" w:rsidP="00C05385">
      <w:pPr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br w:type="page"/>
      </w:r>
    </w:p>
    <w:p w14:paraId="59A1D2D9" w14:textId="77777777" w:rsidR="00C05385" w:rsidRPr="005F58ED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5F58ED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10D99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B43DF6E" w14:textId="77777777" w:rsidR="00C75698" w:rsidRPr="00C75698" w:rsidRDefault="00C75698" w:rsidP="00C47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7569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a single point cutting tool for Basic machining purposes. </w:t>
            </w:r>
          </w:p>
          <w:p w14:paraId="20155F62" w14:textId="15DF4206" w:rsidR="00C05385" w:rsidRPr="00210D99" w:rsidRDefault="00C75698" w:rsidP="00C47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75698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surface grinding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C05385" w:rsidRPr="00210D99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11B09" w:rsidRPr="00210D99" w14:paraId="20E90C66" w14:textId="77777777" w:rsidTr="005F58E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0E343AC7" w:rsidR="00911B09" w:rsidRPr="00911B09" w:rsidRDefault="00911B09" w:rsidP="005F58E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Cut the material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EEFB8" id="Rounded Rectangle 67" o:spid="_x0000_s1026" style="position:absolute;margin-left:6.95pt;margin-top:2.4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D0469" id="Rounded Rectangle 68" o:spid="_x0000_s1026" style="position:absolute;margin-left:9.35pt;margin-top:2.4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2F581EAD" w14:textId="77777777" w:rsidTr="005F58E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04BF8B2F" w:rsidR="00911B09" w:rsidRPr="00911B09" w:rsidRDefault="00911B09" w:rsidP="005F58E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Perform surface finishing with file.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9E967" id="Rounded Rectangle 69" o:spid="_x0000_s1026" style="position:absolute;margin-left:7.55pt;margin-top:2.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82E59" id="Rounded Rectangle 70" o:spid="_x0000_s1026" style="position:absolute;margin-left:9.3pt;margin-top:2.5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75FA1206" w14:textId="77777777" w:rsidTr="005F58E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434B47F7" w:rsidR="00911B09" w:rsidRPr="00911B09" w:rsidRDefault="00911B09" w:rsidP="005F58E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Level the surface with tri square.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D4F1E" id="Rounded Rectangle 71" o:spid="_x0000_s1026" style="position:absolute;margin-left:8.5pt;margin-top: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082D6" id="Rounded Rectangle 72" o:spid="_x0000_s1026" style="position:absolute;margin-left:9.5pt;margin-top:4.95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505CA98D" w14:textId="77777777" w:rsidTr="005F58E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3A14A9EB" w:rsidR="00911B09" w:rsidRPr="00911B09" w:rsidRDefault="00911B09" w:rsidP="005F58E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A4214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wheel type according to material/speed.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388B1" id="Rounded Rectangle 73" o:spid="_x0000_s1026" style="position:absolute;margin-left:8.8pt;margin-top:3.4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433CE" id="Rounded Rectangle 74" o:spid="_x0000_s1026" style="position:absolute;margin-left:9.5pt;margin-top:3.4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07A546D1" w14:textId="77777777" w:rsidTr="005F58E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45C77862" w:rsidR="00911B09" w:rsidRPr="00911B09" w:rsidRDefault="00911B09" w:rsidP="005F58E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A4214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4ADB5" id="Rounded Rectangle 75" o:spid="_x0000_s1026" style="position:absolute;margin-left:7.35pt;margin-top:3.6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94462" id="Rounded Rectangle 76" o:spid="_x0000_s1026" style="position:absolute;margin-left:9.7pt;margin-top:3.05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349BBB83" w14:textId="77777777" w:rsidTr="005F58E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1062238B" w:rsidR="00911B09" w:rsidRPr="00911B09" w:rsidRDefault="00911B09" w:rsidP="005F58E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hAnsi="Arial" w:cs="Arial"/>
                <w:sz w:val="22"/>
                <w:szCs w:val="22"/>
                <w:lang w:val="en-AU"/>
              </w:rPr>
              <w:t>Use dressing tool to remove the material from grinding wheel which is creating problems.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A84CE" id="Rounded Rectangle 77" o:spid="_x0000_s1026" style="position:absolute;margin-left:7.8pt;margin-top:4.7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9FE8B" id="Rounded Rectangle 78" o:spid="_x0000_s1026" style="position:absolute;margin-left:10.25pt;margin-top:4.1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1EDD96B1" w14:textId="77777777" w:rsidTr="005F58E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1FFA3A1B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A4214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Balance the wheel</w:t>
            </w:r>
            <w:r w:rsidRPr="00911B09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B1C67C" id="Rounded Rectangle 79" o:spid="_x0000_s1026" style="position:absolute;margin-left:6.95pt;margin-top:2.4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E3286" id="Rounded Rectangle 80" o:spid="_x0000_s1026" style="position:absolute;margin-left:9.35pt;margin-top:2.4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5E1C3C09" w14:textId="77777777" w:rsidTr="005F58E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5D93D089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tool rest.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050421" id="Rounded Rectangle 81" o:spid="_x0000_s1026" style="position:absolute;margin-left:7.55pt;margin-top:2.5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1C8CB" id="Rounded Rectangle 82" o:spid="_x0000_s1026" style="position:absolute;margin-left:9.3pt;margin-top:2.5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380194FB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0AB3F07D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A4214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Put back the safety covers.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2BB3A" id="Rounded Rectangle 83" o:spid="_x0000_s1026" style="position:absolute;margin-left:8.3pt;margin-top:3.95pt;width:28.5pt;height:12.9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242BF" id="Rounded Rectangle 84" o:spid="_x0000_s1026" style="position:absolute;margin-left:10.05pt;margin-top:3.95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0E4B5F45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341DA149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Give the angle to the tool according to cutting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921DA" id="Rounded Rectangle 85" o:spid="_x0000_s1026" style="position:absolute;margin-left:7.9pt;margin-top:2.5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4C6F0" id="Rounded Rectangle 86" o:spid="_x0000_s1026" style="position:absolute;margin-left:10.2pt;margin-top:3.0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911B09" w:rsidRPr="00210D99" w:rsidRDefault="00911B09" w:rsidP="00911B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B09" w:rsidRPr="00210D99" w14:paraId="080C31E5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3AD6F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11565E" w14:textId="6FC137FF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Select the suitable size and type of grinding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2AFBDD" w14:textId="77FAEDF0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70870E5D" wp14:editId="083F017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618AF" id="Rounded Rectangle 73" o:spid="_x0000_s1026" style="position:absolute;margin-left:8.8pt;margin-top:3.4pt;width:28.5pt;height:12.9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Homw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UuRH&#10;swaL9AA7XYqSPCB9TG+VIOfTwFRrXI4Gj2ZtQ67OrID/cChI3kjCxfU6B2mboIuZkkOk/TjSLg6e&#10;cHycnmWXM3TOUZSdTS+msSwJywdjY53/KqAh4aegNoQXYouMs/3K+RADywe94FDDba1ULK/SpEUv&#10;2fksJBFj7cKLgfqjEsFA6QchkQkMaBKBYw+KpbJkz7B7GOdC+6wTVawU3fMsxS/iIiGha4NFjCYC&#10;BmSJgYzYPcCg+Ra7S6PXD6YitvBonP4tsM54tIieQfvRuKk12I8AFGbVe+70B5I6agJLGyiP2CcW&#10;ugFyht/WWIsVc37NLE4Mlg+3gL/HQypAuqH/o6QC++uj96CPjYxSSlqcwIK6nztmBSXqm8YWv8xO&#10;T8PIxsvp7HyCF/tasnkt0btmCVimDPeN4fE36Hs1/EoLzTMui0XwiiKmOfouKPd2uCx9txlw3XCx&#10;WEQ1HFPD/Eo/Gh7AA6uhzZ4Oz8yaviE9dvIdDNPK8nct2ekGSw2LnQdZx3594bXnG0c8Nk6/jsIO&#10;eX2PWi9Lc/4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0IWHomwIAAHw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0D0B1A" w14:textId="7429146A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670117F2" wp14:editId="30009F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4C4CE" id="Rounded Rectangle 74" o:spid="_x0000_s1026" style="position:absolute;margin-left:9.5pt;margin-top:3.4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Ax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2aU&#10;aNZgkR5gq0tRkgekj+mNEuR8GphqjcvR4NGsbcjVmRXwHw4FyRtJuLheZy9tE3QxU7KPtB9G2sXe&#10;E46Pp2fZ5QyLw1GUnZ1enMayJCwfjI11/quAhoSfgtoQXogtMs52K+dDDCwf9IJDDbe1UrG8SpMW&#10;vWTns5BEjLULLwbqD0oEA6UfhEQmMKBJBI49KJbKkh3D7mGcC+2zTlSxUnTPsxS/iIuEhK4NFjGa&#10;CBiQJQYyYvcAg+Zb7C6NXj+YitjCo3H6t8A649EiegbtR+Om1mA/AlCYVe+50x9I6qgJLL1AecA+&#10;sdANkDP8tsZarJjza2ZxYrB8uAX8PR5SAdIN/R8lFdhfH70HfWxklFLS4gQW1P3cMisoUd80tvhl&#10;Np2GkY2X6ex8ghd7LHk5luhtswQsEzYxRhd/g75Xw6+00DzjslgEryhimqPvgnJvh8vSd5sB1w0X&#10;i0VUwzE1zK/0o+EBPLAa2uxp/8ys6RvSYyffwTCtLH/Xkp1usNSw2HqQdezXV157vnHEY+P06yjs&#10;kON71HpdmvP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KWAAMZ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6FB8A9" w14:textId="77777777" w:rsidR="00911B09" w:rsidRPr="00210D99" w:rsidRDefault="00911B09" w:rsidP="00911B09">
            <w:pPr>
              <w:rPr>
                <w:rFonts w:ascii="Arial" w:hAnsi="Arial" w:cs="Arial"/>
              </w:rPr>
            </w:pPr>
          </w:p>
        </w:tc>
      </w:tr>
      <w:tr w:rsidR="00911B09" w:rsidRPr="00210D99" w14:paraId="7D42B65C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F94962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80E3E2" w14:textId="628E209B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Mount the work piece over the holding devices to ensure proper clamping.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B3202F" w14:textId="22F0930E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024648FF" wp14:editId="5D6B07F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71D74" id="Rounded Rectangle 75" o:spid="_x0000_s1026" style="position:absolute;margin-left:7.35pt;margin-top:3.6pt;width:28.5pt;height:12.9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5X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X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l4Q+V5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65EB4" w14:textId="6E1EA5AA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28C66E69" wp14:editId="5F866B2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1FA46" id="Rounded Rectangle 76" o:spid="_x0000_s1026" style="position:absolute;margin-left:9.7pt;margin-top:3.05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nl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q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tUp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CBD8A3" w14:textId="77777777" w:rsidR="00911B09" w:rsidRPr="00210D99" w:rsidRDefault="00911B09" w:rsidP="00911B09">
            <w:pPr>
              <w:rPr>
                <w:rFonts w:ascii="Arial" w:hAnsi="Arial" w:cs="Arial"/>
              </w:rPr>
            </w:pPr>
          </w:p>
        </w:tc>
      </w:tr>
      <w:tr w:rsidR="00911B09" w:rsidRPr="00210D99" w14:paraId="70F8D557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9605A3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6312A8" w14:textId="0185B49A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Dress the wheel with diamond tip if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CFAC11" w14:textId="42CA0CDD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5C5C559F" wp14:editId="5D4D9EB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235470" id="Rounded Rectangle 77" o:spid="_x0000_s1026" style="position:absolute;margin-left:7.8pt;margin-top:4.7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ObnAIAAHwFAAAOAAAAZHJzL2Uyb0RvYy54bWysVEtv2zAMvg/YfxB0X23n0bRGnSJI0WFA&#10;0BZth55VWYqNyaImKXGyXz9KfvSxYodhPgiWSH4kPz4uLg+NInthXQ26oNlJSonQHMpabwv6/fH6&#10;yxklzjNdMgVaFPQoHL1cfv500ZpcTKACVQpLEES7vDUFrbw3eZI4XomGuRMwQqNQgm2Yx6vdJqVl&#10;LaI3Kpmk6WnSgi2NBS6cw9erTkiXEV9Kwf2tlE54ogqKsfl42ng+hzNZXrB8a5mpat6Hwf4hiobV&#10;Gp2OUFfMM7Kz9R9QTc0tOJD+hEOTgJQ1FzEHzCZL32XzUDEjYi5IjjMjTe7/wfKb/Z0ldYm1S2eU&#10;aNZgke5hp0tRknukj+mtEmSxCEy1xuVo8GDubMjVmQ3wHw4FyRtJuLhe5yBtE3QxU3KItB9H2sXB&#10;E46P09PsfI7F4SjKTqdn01iWhOWDsbHOfxXQkPBTUBvCC7FFxtl+43yIgeWDXnCo4bpWKpZXadKi&#10;l2wxD0nEWLvwYqD+qEQwUPpeSGQCA5pE4NiDYq0s2TPsHsa50D7rRBUrRfc8T/GLuEhI6NpgEaOJ&#10;gAFZYiAjdg8waL7F7tLo9YOpiC08Gqd/C6wzHi2iZ9B+NG5qDfYjAIVZ9Z47/YGkjprA0jOUR+wT&#10;C90AOcOva6zFhjl/xyxODJYPt4C/xUMqQLqh/6OkAvvro/egj42MUkpanMCCup87ZgUl6pvGFj/P&#10;ZrMwsvEymy8meLGvJc+vJXrXrAHLlOG+MTz+Bn2vhl9poXnCZbEKXlHENEffBeXeDpe17zYDrhsu&#10;VquohmNqmN/oB8MDeGA1tNnj4YlZ0zekx06+gWFaWf6uJTvdYKlhtfMg69ivL7z2fOOIx8bp11HY&#10;Ia/vUet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01Dm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8FDE4" w14:textId="05CE7FD1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5E0A2447" wp14:editId="461EB03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B1DBD" id="Rounded Rectangle 78" o:spid="_x0000_s1026" style="position:absolute;margin-left:10.25pt;margin-top:4.1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6U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kx&#10;TGOR7mFjalGTe6SPmbUS5OQ0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4tzpS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00D504" w14:textId="77777777" w:rsidR="00911B09" w:rsidRPr="00210D99" w:rsidRDefault="00911B09" w:rsidP="00911B09">
            <w:pPr>
              <w:rPr>
                <w:rFonts w:ascii="Arial" w:hAnsi="Arial" w:cs="Arial"/>
              </w:rPr>
            </w:pPr>
          </w:p>
        </w:tc>
      </w:tr>
      <w:tr w:rsidR="00911B09" w:rsidRPr="00210D99" w14:paraId="73362369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E991D3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8C33E0" w14:textId="016E26B4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Identify reference points on work piece before grinding.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AF0B9E" w14:textId="225A90C3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07704277" wp14:editId="78B276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2A2D3" id="Rounded Rectangle 79" o:spid="_x0000_s1026" style="position:absolute;margin-left:6.95pt;margin-top:2.4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Dy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TsIjDVGpejwYPZ2JCrM2vgPxwKkjeScHG9zkHaJuhipuQQaT+OtIuD&#10;Jxwfp/PsYobF4SjK5tPz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p6dhZOPldHY2wYt9LXl+LdG7ZgVYpgz3jeHxN+h7NfxKC80TLotl8Ioipjn6Lij3drisfLcZcN1w&#10;sVxGNRxTw/xaPxgewAOroc0eD0/Mmr4hPXbyLQzTyvJ3LdnpBksNy50HWcd+feG15xtHPDZOv47C&#10;Dnl9j1ovS3PxG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kMnw8p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5D6DCF" w14:textId="7178A081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3BB261E2" wp14:editId="45620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8AC7A" id="Rounded Rectangle 80" o:spid="_x0000_s1026" style="position:absolute;margin-left:9.35pt;margin-top:2.4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5P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lNK&#10;DNNYpAfYmFrU5AHpY2atBDlLTHXWl2jwaO9dzNXbJfAfHinM/pDEix90dtLpqIuZkl2ifT/SLnaB&#10;cHycnhTTYkYJR1FxMi3OZ7EsGSsPxtb58FWAJvFQURfDi7Elxtl26UOvf9CLDg3ctEql8ipDOvRS&#10;nPa4L+GlU9grEQ2UeRASmcCAJgk49aC4Uo5sGXYP41yYUPSihtWif57l+A3xjhYp+gQYkSUGMmIP&#10;ALG/32P3aQz60VSkFh6N878F1huPFskzmDAa69aA+whAYVaD515/KKjvqYksraDeY5846AfIW37T&#10;Yi2WzId75nBicLZwC4Q7/EkFSDcMJ0oacL8+eo/62MgopaTDCayo/7lhTlCivhls8fPi+DiObLoc&#10;z04neHGvJavXErPRV4BlKnDfWJ6OUT+ow1E60M+4LBbRK4qY4ei7ojy4w+Uq9JsB1w0Xi0VSwzG1&#10;LCzNo+URPLIa2+xp98ycHRoyYCffwmFaWfmmJXvdaGlgsQkg29SvL7wOfOOIp8YZ1lHcIa/vSetl&#10;ac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3k+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4A8DFF" w14:textId="77777777" w:rsidR="00911B09" w:rsidRPr="00210D99" w:rsidRDefault="00911B09" w:rsidP="00911B09">
            <w:pPr>
              <w:rPr>
                <w:rFonts w:ascii="Arial" w:hAnsi="Arial" w:cs="Arial"/>
              </w:rPr>
            </w:pPr>
          </w:p>
        </w:tc>
      </w:tr>
      <w:tr w:rsidR="00911B09" w:rsidRPr="00210D99" w14:paraId="7D689D09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331F9D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508E73" w14:textId="79CF880D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Adjust depth of cut according to speed of machine table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757F09" w14:textId="5BA80015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571802EA" wp14:editId="4F34AA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6C131" id="Rounded Rectangle 81" o:spid="_x0000_s1026" style="position:absolute;margin-left:7.55pt;margin-top:2.5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74B06" w14:textId="3276C110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10D96246" wp14:editId="7E9BDA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7A686" id="Rounded Rectangle 82" o:spid="_x0000_s1026" style="position:absolute;margin-left:9.3pt;margin-top:2.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25D4FC" w14:textId="77777777" w:rsidR="00911B09" w:rsidRPr="00210D99" w:rsidRDefault="00911B09" w:rsidP="00911B09">
            <w:pPr>
              <w:rPr>
                <w:rFonts w:ascii="Arial" w:hAnsi="Arial" w:cs="Arial"/>
              </w:rPr>
            </w:pPr>
          </w:p>
        </w:tc>
      </w:tr>
      <w:tr w:rsidR="00911B09" w:rsidRPr="00210D99" w14:paraId="4F946D32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A5632D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DA9C73" w14:textId="29A35D0F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Use coolant continuously to avoid over heating of the job.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B0BF39" w14:textId="3C1F9CCC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3CF0212" wp14:editId="578F3C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A81F3" id="Rounded Rectangle 83" o:spid="_x0000_s1026" style="position:absolute;margin-left:8.3pt;margin-top:3.95pt;width:28.5pt;height:12.9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A4A036" w14:textId="2D18F998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322C1024" wp14:editId="5F73F9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A6BE0" id="Rounded Rectangle 84" o:spid="_x0000_s1026" style="position:absolute;margin-left:10.05pt;margin-top:3.95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A2FB6D" w14:textId="77777777" w:rsidR="00911B09" w:rsidRPr="00210D99" w:rsidRDefault="00911B09" w:rsidP="00911B09">
            <w:pPr>
              <w:rPr>
                <w:rFonts w:ascii="Arial" w:hAnsi="Arial" w:cs="Arial"/>
              </w:rPr>
            </w:pPr>
          </w:p>
        </w:tc>
      </w:tr>
      <w:tr w:rsidR="00911B09" w:rsidRPr="00210D99" w14:paraId="31976C02" w14:textId="77777777" w:rsidTr="005F58E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9A4A42" w14:textId="77777777" w:rsidR="00911B09" w:rsidRPr="00210D99" w:rsidRDefault="00911B09" w:rsidP="00C473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1F80DE" w14:textId="7B35DD31" w:rsidR="00911B09" w:rsidRPr="00911B09" w:rsidRDefault="00911B09" w:rsidP="005F58E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1B0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Observe personal and workplace safety.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9FBC03" w14:textId="7F314449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2015A1E0" wp14:editId="78EFE3D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8B98E" id="Rounded Rectangle 85" o:spid="_x0000_s1026" style="position:absolute;margin-left:7.9pt;margin-top:2.5pt;width:28.5pt;height:12.9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C8020" w14:textId="26059F28" w:rsidR="00911B09" w:rsidRPr="00210D99" w:rsidRDefault="00911B09" w:rsidP="00911B0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40B77D66" wp14:editId="5A5290E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1717E" id="Rounded Rectangle 86" o:spid="_x0000_s1026" style="position:absolute;margin-left:10.2pt;margin-top:3.05pt;width:28.45pt;height:12.85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CC3EF1" w14:textId="77777777" w:rsidR="00911B09" w:rsidRPr="00210D99" w:rsidRDefault="00911B09" w:rsidP="00911B09">
            <w:pPr>
              <w:rPr>
                <w:rFonts w:ascii="Arial" w:hAnsi="Arial" w:cs="Arial"/>
              </w:rPr>
            </w:pPr>
          </w:p>
        </w:tc>
      </w:tr>
      <w:tr w:rsidR="00911B09" w:rsidRPr="00210D99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911B09" w:rsidRPr="00210D99" w:rsidRDefault="00911B09" w:rsidP="00911B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BCE5F" id="Rectangle 43" o:spid="_x0000_s1026" style="position:absolute;margin-left:70.7pt;margin-top:2.2pt;width:14pt;height:9.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911B09" w:rsidRPr="00210D99" w:rsidRDefault="00911B09" w:rsidP="00911B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CC7AE" id="Rectangle 91" o:spid="_x0000_s1026" style="position:absolute;margin-left:129.75pt;margin-top:2.9pt;width:14pt;height:9.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5F58ED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5F58ED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10D99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49ECB6B9" w:rsidR="00783765" w:rsidRPr="00210D99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5F58ED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572445E6" w:rsidR="00783765" w:rsidRPr="00210D99" w:rsidRDefault="00207E6E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7E6E">
              <w:rPr>
                <w:rFonts w:ascii="Arial" w:hAnsi="Arial" w:cs="Arial"/>
                <w:sz w:val="22"/>
                <w:szCs w:val="22"/>
              </w:rPr>
              <w:t>Perform grinding operations</w:t>
            </w:r>
          </w:p>
        </w:tc>
      </w:tr>
      <w:tr w:rsidR="00783765" w:rsidRPr="00210D99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387C8F57" w14:textId="77777777" w:rsidTr="005F58ED">
        <w:trPr>
          <w:trHeight w:val="120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7879F474" w:rsidR="00783765" w:rsidRPr="00210D99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</w:t>
            </w:r>
            <w:r w:rsidR="005F58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5CD3364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38CBE933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 Candidate Signature:</w:t>
            </w:r>
            <w:r w:rsidR="005F58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783765" w:rsidRPr="00210D99" w14:paraId="699A935F" w14:textId="77777777" w:rsidTr="005F58ED">
        <w:trPr>
          <w:trHeight w:val="1970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F03CF" w14:textId="6CDE81C0" w:rsidR="00783765" w:rsidRPr="00210D99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210D99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23AD41C5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5F58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32D95AFA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284A99F3" w:rsidR="00783765" w:rsidRPr="00210D99" w:rsidRDefault="00783765" w:rsidP="005F58ED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5F58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</w:t>
            </w:r>
            <w:r w:rsidR="005F58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5F58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</w:tbl>
    <w:p w14:paraId="6A1485AA" w14:textId="77777777" w:rsidR="00425267" w:rsidRPr="00210D9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10D99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210D9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0D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210D99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10D9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210D99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210D9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210D99" w14:paraId="79AD4516" w14:textId="77777777" w:rsidTr="005F58ED">
        <w:trPr>
          <w:trHeight w:val="269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210D99" w:rsidRDefault="003A63D9" w:rsidP="005F58E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54D4CAFD" w:rsidR="000918A9" w:rsidRPr="000918A9" w:rsidRDefault="000918A9" w:rsidP="005F58ED">
            <w:pPr>
              <w:pStyle w:val="BodyText"/>
              <w:spacing w:before="0" w:line="276" w:lineRule="auto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0918A9">
              <w:rPr>
                <w:rFonts w:eastAsiaTheme="majorEastAsia"/>
                <w:sz w:val="22"/>
                <w:szCs w:val="22"/>
              </w:rPr>
              <w:t>Define types of grinding wheels.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14DCFCA" w14:textId="77777777" w:rsidTr="005F58ED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210D99" w:rsidRDefault="003A63D9" w:rsidP="005F58E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0918A9" w:rsidRDefault="003A63D9" w:rsidP="005F58ED">
            <w:pPr>
              <w:pStyle w:val="BodyText"/>
              <w:spacing w:before="0" w:after="200" w:line="276" w:lineRule="auto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A201A2C" w14:textId="77777777" w:rsidTr="005F58ED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210D99" w:rsidRDefault="003A63D9" w:rsidP="005F58E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476F1F22" w:rsidR="003A63D9" w:rsidRPr="000918A9" w:rsidRDefault="000918A9" w:rsidP="005F58ED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0918A9">
              <w:rPr>
                <w:rFonts w:eastAsiaTheme="majorEastAsia"/>
                <w:sz w:val="22"/>
                <w:szCs w:val="22"/>
              </w:rPr>
              <w:t>Describe the Grinding machine types.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078BFE1E" w14:textId="77777777" w:rsidTr="005F58ED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210D99" w:rsidRDefault="003A63D9" w:rsidP="005F58E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0918A9" w:rsidRDefault="005A577F" w:rsidP="005F58ED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69528B10" w14:textId="77777777" w:rsidTr="005F58ED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210D99" w:rsidRDefault="003A63D9" w:rsidP="005F58E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73FD8718" w:rsidR="003A63D9" w:rsidRPr="000918A9" w:rsidRDefault="000918A9" w:rsidP="005F58ED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0918A9">
              <w:rPr>
                <w:rFonts w:eastAsiaTheme="majorEastAsia"/>
                <w:sz w:val="22"/>
                <w:szCs w:val="22"/>
              </w:rPr>
              <w:t>Define Method of dressing of grinding wheel.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504B6C" w14:textId="77777777" w:rsidTr="005F58ED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210D99" w:rsidRDefault="003A63D9" w:rsidP="005F58E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0918A9" w:rsidRDefault="005A577F" w:rsidP="005F58ED">
            <w:pPr>
              <w:spacing w:line="276" w:lineRule="auto"/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51CA80" w14:textId="77777777" w:rsidTr="005F58ED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210D99" w:rsidRDefault="003A63D9" w:rsidP="005F58E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64BF8984" w:rsidR="003A63D9" w:rsidRPr="000918A9" w:rsidRDefault="000918A9" w:rsidP="005F58E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918A9">
              <w:rPr>
                <w:rFonts w:ascii="Arial" w:eastAsiaTheme="majorEastAsia" w:hAnsi="Arial" w:cs="Arial"/>
                <w:sz w:val="22"/>
                <w:szCs w:val="22"/>
              </w:rPr>
              <w:t>What is Importance of using coolant.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4481F2" w14:textId="77777777" w:rsidTr="005F58ED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210D99" w:rsidRDefault="003A63D9" w:rsidP="005F58E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0918A9" w:rsidRDefault="003A63D9" w:rsidP="005F58E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210D99" w:rsidRDefault="003A63D9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3049C14" w14:textId="77777777" w:rsidTr="005F58ED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210D99" w:rsidRDefault="00873E31" w:rsidP="005F58E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A68EB3" w14:textId="3224AF73" w:rsidR="00873E31" w:rsidRPr="000918A9" w:rsidRDefault="000918A9" w:rsidP="005F58E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918A9">
              <w:rPr>
                <w:rFonts w:ascii="Arial" w:hAnsi="Arial" w:cs="Arial"/>
                <w:iCs/>
                <w:sz w:val="22"/>
                <w:szCs w:val="22"/>
              </w:rPr>
              <w:t>What is loading and glazing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210D99" w:rsidRDefault="00873E31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210D99" w:rsidRDefault="00873E31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302A572A" w14:textId="77777777" w:rsidTr="005F58ED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210D99" w:rsidRDefault="00873E31" w:rsidP="005F58E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E1EF02D" w14:textId="77777777" w:rsidR="00873E31" w:rsidRPr="000918A9" w:rsidRDefault="00873E31" w:rsidP="005F58E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210D99" w:rsidRDefault="00873E31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210D99" w:rsidRDefault="00873E31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90F5982" w14:textId="77777777" w:rsidTr="005F58ED">
        <w:trPr>
          <w:trHeight w:val="20"/>
          <w:jc w:val="center"/>
        </w:trPr>
        <w:tc>
          <w:tcPr>
            <w:tcW w:w="747" w:type="dxa"/>
            <w:vMerge w:val="restart"/>
          </w:tcPr>
          <w:p w14:paraId="635EA86B" w14:textId="77777777" w:rsidR="00873E31" w:rsidRPr="00210D99" w:rsidRDefault="00873E31" w:rsidP="005F58E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16FF99F" w14:textId="085F1A07" w:rsidR="00873E31" w:rsidRPr="000918A9" w:rsidRDefault="000918A9" w:rsidP="005F58ED">
            <w:pPr>
              <w:tabs>
                <w:tab w:val="left" w:pos="5310"/>
              </w:tabs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eastAsia="Times New Roman" w:hAnsi="Arial" w:cs="Arial"/>
                <w:sz w:val="22"/>
                <w:szCs w:val="22"/>
              </w:rPr>
            </w:pPr>
            <w:r w:rsidRPr="000918A9">
              <w:rPr>
                <w:rFonts w:ascii="Arial" w:eastAsia="Times New Roman" w:hAnsi="Arial" w:cs="Arial"/>
                <w:sz w:val="22"/>
                <w:szCs w:val="22"/>
              </w:rPr>
              <w:t>Describe safety during handling the angle grinder</w:t>
            </w:r>
          </w:p>
        </w:tc>
        <w:tc>
          <w:tcPr>
            <w:tcW w:w="1435" w:type="dxa"/>
            <w:vMerge w:val="restart"/>
          </w:tcPr>
          <w:p w14:paraId="7FC8200D" w14:textId="77777777" w:rsidR="00873E31" w:rsidRPr="00210D99" w:rsidRDefault="00873E31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B828404" w14:textId="77777777" w:rsidR="00873E31" w:rsidRPr="00210D99" w:rsidRDefault="00873E31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0539FC8C" w14:textId="77777777" w:rsidTr="005F58ED">
        <w:trPr>
          <w:trHeight w:val="20"/>
          <w:jc w:val="center"/>
        </w:trPr>
        <w:tc>
          <w:tcPr>
            <w:tcW w:w="747" w:type="dxa"/>
            <w:vMerge/>
          </w:tcPr>
          <w:p w14:paraId="7CE991B6" w14:textId="77777777" w:rsidR="00873E31" w:rsidRPr="00210D99" w:rsidRDefault="00873E31" w:rsidP="005F58E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787E9E1" w14:textId="77777777" w:rsidR="00873E31" w:rsidRPr="00210D99" w:rsidRDefault="00873E31" w:rsidP="005F58E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42432D5" w14:textId="77777777" w:rsidR="00873E31" w:rsidRPr="00210D99" w:rsidRDefault="00873E31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BBEE3E8" w14:textId="77777777" w:rsidR="00873E31" w:rsidRPr="00210D99" w:rsidRDefault="00873E31" w:rsidP="005F58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210D99" w:rsidRDefault="00C05385" w:rsidP="00C05385">
      <w:pPr>
        <w:rPr>
          <w:rFonts w:ascii="Arial" w:hAnsi="Arial" w:cs="Arial"/>
        </w:rPr>
      </w:pPr>
    </w:p>
    <w:p w14:paraId="59065C15" w14:textId="77777777" w:rsidR="00CB036E" w:rsidRPr="00210D99" w:rsidRDefault="00CB036E" w:rsidP="00C05385">
      <w:pPr>
        <w:rPr>
          <w:rFonts w:ascii="Arial" w:hAnsi="Arial" w:cs="Arial"/>
        </w:rPr>
      </w:pPr>
    </w:p>
    <w:p w14:paraId="64076CBD" w14:textId="40F8369B" w:rsidR="005F68FB" w:rsidRDefault="005F68F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10D99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210D99" w14:paraId="3D810483" w14:textId="77777777" w:rsidTr="003245D8">
        <w:tc>
          <w:tcPr>
            <w:tcW w:w="9540" w:type="dxa"/>
          </w:tcPr>
          <w:p w14:paraId="0241686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5AB6D9E3" w14:textId="77777777" w:rsidTr="003245D8">
        <w:tc>
          <w:tcPr>
            <w:tcW w:w="9540" w:type="dxa"/>
          </w:tcPr>
          <w:p w14:paraId="1996E09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198A65E" w14:textId="77777777" w:rsidTr="003245D8">
        <w:tc>
          <w:tcPr>
            <w:tcW w:w="9540" w:type="dxa"/>
          </w:tcPr>
          <w:p w14:paraId="33D1D09A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7606CA3" w14:textId="77777777" w:rsidTr="003245D8">
        <w:tc>
          <w:tcPr>
            <w:tcW w:w="9540" w:type="dxa"/>
          </w:tcPr>
          <w:p w14:paraId="28332B68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237536D" w14:textId="77777777" w:rsidTr="003245D8">
        <w:tc>
          <w:tcPr>
            <w:tcW w:w="9540" w:type="dxa"/>
          </w:tcPr>
          <w:p w14:paraId="69346741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210D99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210D99">
              <w:rPr>
                <w:rFonts w:ascii="Arial" w:hAnsi="Arial" w:cs="Arial"/>
                <w:sz w:val="22"/>
                <w:szCs w:val="22"/>
              </w:rPr>
              <w:t>______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210D99" w:rsidRDefault="00C94FA5" w:rsidP="00AA3DB6">
      <w:pPr>
        <w:rPr>
          <w:rFonts w:ascii="Arial" w:hAnsi="Arial" w:cs="Arial"/>
          <w:b/>
          <w:bCs/>
        </w:rPr>
      </w:pPr>
    </w:p>
    <w:sectPr w:rsidR="00C94FA5" w:rsidRPr="00210D99" w:rsidSect="005F58ED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9CF74" w14:textId="77777777" w:rsidR="00364312" w:rsidRDefault="00364312" w:rsidP="00C92255">
      <w:pPr>
        <w:spacing w:after="0" w:line="240" w:lineRule="auto"/>
      </w:pPr>
      <w:r>
        <w:separator/>
      </w:r>
    </w:p>
  </w:endnote>
  <w:endnote w:type="continuationSeparator" w:id="0">
    <w:p w14:paraId="55F5F4C7" w14:textId="77777777" w:rsidR="00364312" w:rsidRDefault="0036431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3C53C" w14:textId="77777777" w:rsidR="00364312" w:rsidRDefault="00364312" w:rsidP="00C92255">
      <w:pPr>
        <w:spacing w:after="0" w:line="240" w:lineRule="auto"/>
      </w:pPr>
      <w:r>
        <w:separator/>
      </w:r>
    </w:p>
  </w:footnote>
  <w:footnote w:type="continuationSeparator" w:id="0">
    <w:p w14:paraId="7D6A90B6" w14:textId="77777777" w:rsidR="00364312" w:rsidRDefault="0036431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A43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FD3EAC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1579828">
    <w:abstractNumId w:val="5"/>
  </w:num>
  <w:num w:numId="2" w16cid:durableId="1169710284">
    <w:abstractNumId w:val="4"/>
  </w:num>
  <w:num w:numId="3" w16cid:durableId="1983733794">
    <w:abstractNumId w:val="0"/>
  </w:num>
  <w:num w:numId="4" w16cid:durableId="1955868775">
    <w:abstractNumId w:val="2"/>
  </w:num>
  <w:num w:numId="5" w16cid:durableId="317618332">
    <w:abstractNumId w:val="3"/>
  </w:num>
  <w:num w:numId="6" w16cid:durableId="632755691">
    <w:abstractNumId w:val="6"/>
  </w:num>
  <w:num w:numId="7" w16cid:durableId="1234199099">
    <w:abstractNumId w:val="7"/>
  </w:num>
  <w:num w:numId="8" w16cid:durableId="21216275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B5E40"/>
    <w:rsid w:val="001C0385"/>
    <w:rsid w:val="001C0D67"/>
    <w:rsid w:val="001C19F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26B6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4312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30DF"/>
    <w:rsid w:val="003E51FB"/>
    <w:rsid w:val="003E55A1"/>
    <w:rsid w:val="003F23AB"/>
    <w:rsid w:val="003F3430"/>
    <w:rsid w:val="003F4643"/>
    <w:rsid w:val="004059A9"/>
    <w:rsid w:val="00412620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6093"/>
    <w:rsid w:val="005413B7"/>
    <w:rsid w:val="00543AE5"/>
    <w:rsid w:val="0054602F"/>
    <w:rsid w:val="00547692"/>
    <w:rsid w:val="005527E1"/>
    <w:rsid w:val="0055389F"/>
    <w:rsid w:val="005551AD"/>
    <w:rsid w:val="00555825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5F58ED"/>
    <w:rsid w:val="005F68FB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1400"/>
    <w:rsid w:val="00692433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E1B2C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786"/>
    <w:rsid w:val="00A14945"/>
    <w:rsid w:val="00A14DB7"/>
    <w:rsid w:val="00A2773F"/>
    <w:rsid w:val="00A35EC5"/>
    <w:rsid w:val="00A36589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E76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75698"/>
    <w:rsid w:val="00C858FD"/>
    <w:rsid w:val="00C92255"/>
    <w:rsid w:val="00C94FA5"/>
    <w:rsid w:val="00C95FFF"/>
    <w:rsid w:val="00CB036E"/>
    <w:rsid w:val="00CC6F28"/>
    <w:rsid w:val="00CD314A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F03AD0"/>
    <w:rsid w:val="00F07920"/>
    <w:rsid w:val="00F171B5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94EC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26EDA-D369-45D8-9575-6DE49A1C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2019-11-09T18:00:00Z</dcterms:created>
  <dcterms:modified xsi:type="dcterms:W3CDTF">2023-04-27T10:39:00Z</dcterms:modified>
</cp:coreProperties>
</file>